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1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9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9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9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9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9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9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9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C8795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>Приложение к приказу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  <w:t>ООО «Стоматологическая поликлиника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  <w:t>«ДАНТИСТ+»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</w:r>
      <w:r w:rsidRPr="005A4F16">
        <w:rPr>
          <w:rFonts w:ascii="Times New Roman" w:eastAsia="Calibri" w:hAnsi="Times New Roman" w:cs="Times New Roman"/>
          <w:sz w:val="24"/>
          <w:szCs w:val="24"/>
        </w:rPr>
        <w:tab/>
        <w:t xml:space="preserve">от 10 января 2017г. № 05-хд 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F16">
        <w:rPr>
          <w:rFonts w:ascii="Times New Roman" w:eastAsia="Calibri" w:hAnsi="Times New Roman" w:cs="Times New Roman"/>
          <w:b/>
          <w:sz w:val="24"/>
          <w:szCs w:val="24"/>
        </w:rPr>
        <w:t>О порядке, об объеме и условиях оказания медицинской помощи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4F16">
        <w:rPr>
          <w:rFonts w:ascii="Times New Roman" w:eastAsia="Calibri" w:hAnsi="Times New Roman" w:cs="Times New Roman"/>
          <w:b/>
          <w:sz w:val="24"/>
          <w:szCs w:val="24"/>
        </w:rPr>
        <w:t>в ООО «Стоматологическая поликлиника «ДАНТИСТ+» в соответствии с Программой государственных гарантий бесплатного оказания гражданам Чувашской Республики медицинской помощи на 2017 год и на плановый период 2018 и 2019 годов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4F16" w:rsidRPr="005A4F16" w:rsidRDefault="005A4F16" w:rsidP="005A4F16">
      <w:pPr>
        <w:shd w:val="clear" w:color="auto" w:fill="FFFFFF"/>
        <w:spacing w:before="75" w:after="15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5A4F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Общие положения</w:t>
      </w:r>
    </w:p>
    <w:p w:rsidR="005A4F16" w:rsidRPr="005A4F16" w:rsidRDefault="005A4F16" w:rsidP="005A4F16">
      <w:pPr>
        <w:shd w:val="clear" w:color="auto" w:fill="FFFFFF"/>
        <w:spacing w:before="75" w:after="15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Медицинская помощь в соответствии с </w:t>
      </w:r>
      <w:hyperlink r:id="rId4" w:history="1">
        <w:r w:rsidRPr="00F75D45">
          <w:rPr>
            <w:rStyle w:val="a3"/>
            <w:rFonts w:ascii="Times New Roman" w:eastAsia="Calibri" w:hAnsi="Times New Roman" w:cs="Times New Roman"/>
            <w:sz w:val="24"/>
            <w:szCs w:val="24"/>
          </w:rPr>
          <w:t>Программой государственных гарантий бесплатного оказания гражданам в Чувашской Республике медицинской помощи на 2017</w:t>
        </w:r>
      </w:hyperlink>
      <w:r w:rsidRPr="005A4F16">
        <w:rPr>
          <w:rFonts w:ascii="Times New Roman" w:eastAsia="Calibri" w:hAnsi="Times New Roman" w:cs="Times New Roman"/>
          <w:sz w:val="24"/>
          <w:szCs w:val="24"/>
        </w:rPr>
        <w:t xml:space="preserve"> год и на плановый период 2018 и 2019 годов, утвержденной Постановлением Кабинета Министров Чувашской Республики от 30 декабря 2016 г. № 602 (далее - Программа государственных гарантий бесплатного оказания гражданам медицинской помощи, программа госгарантий),  в  О</w:t>
      </w: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>ОО «Стоматологическая поликлиника «ДАНТИСТ+» оказывается в соответствии с г</w:t>
      </w:r>
      <w:r w:rsidRPr="005A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осударственным заказ-заданием на выполнение объемов медицинской помощи на 2017 год</w:t>
      </w: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терапевтической стоматологии и детской стоматологии.</w:t>
      </w:r>
    </w:p>
    <w:p w:rsidR="005A4F16" w:rsidRPr="005A4F16" w:rsidRDefault="005A4F16" w:rsidP="005A4F16">
      <w:pPr>
        <w:shd w:val="clear" w:color="auto" w:fill="FFFFFF"/>
        <w:spacing w:before="75" w:after="15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Медицинская помощь в соответствии с программой госгарантий оказывается бесплатно. </w:t>
      </w:r>
    </w:p>
    <w:p w:rsidR="005A4F16" w:rsidRPr="005A4F16" w:rsidRDefault="005A4F16" w:rsidP="005A4F16">
      <w:pPr>
        <w:shd w:val="clear" w:color="auto" w:fill="FFFFFF"/>
        <w:spacing w:before="75" w:after="15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в</w:t>
      </w: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>иды медицинских услуг, оказываемых бесплатно, установлены г</w:t>
      </w:r>
      <w:r w:rsidRPr="005A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осударственным заказ-заданием на выполнение объемов медицинской помощи на 2017 год, </w:t>
      </w:r>
      <w:r w:rsidRPr="005A4F16">
        <w:rPr>
          <w:rFonts w:ascii="Times New Roman" w:eastAsia="Calibri" w:hAnsi="Times New Roman" w:cs="Times New Roman"/>
          <w:sz w:val="24"/>
          <w:szCs w:val="24"/>
        </w:rPr>
        <w:t xml:space="preserve">Программой государственных гарантий бесплатного оказания гражданам медицинской помощи, </w:t>
      </w:r>
      <w:hyperlink r:id="rId5" w:history="1">
        <w:r w:rsidRPr="00F75D45">
          <w:rPr>
            <w:rStyle w:val="a3"/>
            <w:rFonts w:ascii="Times New Roman" w:eastAsia="Calibri" w:hAnsi="Times New Roman" w:cs="Times New Roman"/>
            <w:sz w:val="24"/>
            <w:szCs w:val="24"/>
            <w:lang w:eastAsia="ru-RU"/>
          </w:rPr>
          <w:t>Тарифным соглашением по обязательному медицинскому страхованию в Чувашской Республике.</w:t>
        </w:r>
      </w:hyperlink>
    </w:p>
    <w:p w:rsidR="005A4F16" w:rsidRDefault="005A4F16" w:rsidP="005A4F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Медицинская помощь при стоматологических заболеваниях оказывается в соответствии с Порядком оказания медицинской помощи взрослому населению  при стоматологических заболеваниях, утвержденным приказом </w:t>
      </w:r>
      <w:proofErr w:type="spellStart"/>
      <w:r w:rsidRPr="005A4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Минздравсоцразвития</w:t>
      </w:r>
      <w:proofErr w:type="spellEnd"/>
      <w:r w:rsidRPr="005A4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России от 07.12.2011 № 1496н</w:t>
      </w:r>
      <w:r w:rsidRPr="005A4F16">
        <w:rPr>
          <w:rFonts w:ascii="Times New Roman" w:eastAsia="Calibri" w:hAnsi="Times New Roman" w:cs="Times New Roman"/>
          <w:sz w:val="24"/>
          <w:szCs w:val="24"/>
        </w:rPr>
        <w:t>, Порядком оказания медицинской помощи детям со стоматологическими заболеваниям, утвержденным приказом Минздрава России от 13 ноября 2012 г. № 910н.</w:t>
      </w:r>
    </w:p>
    <w:p w:rsidR="00C8795D" w:rsidRDefault="00C8795D" w:rsidP="005A4F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795D" w:rsidRPr="005A4F16" w:rsidRDefault="00C8795D" w:rsidP="00C8795D">
      <w:pPr>
        <w:shd w:val="clear" w:color="auto" w:fill="FFFFFF"/>
        <w:spacing w:before="75" w:after="15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63D9B">
        <w:rPr>
          <w:rFonts w:ascii="Times New Roman" w:eastAsia="Calibri" w:hAnsi="Times New Roman" w:cs="Times New Roman"/>
          <w:sz w:val="24"/>
          <w:szCs w:val="24"/>
        </w:rPr>
        <w:t>При оказании медицинской помощи по программе госгарантий используются лекарственные препараты</w:t>
      </w:r>
      <w:r w:rsidR="00D63D9B" w:rsidRPr="00D63D9B">
        <w:rPr>
          <w:rFonts w:ascii="Times New Roman" w:eastAsia="Calibri" w:hAnsi="Times New Roman" w:cs="Times New Roman"/>
          <w:sz w:val="24"/>
          <w:szCs w:val="24"/>
        </w:rPr>
        <w:t xml:space="preserve"> и медицинские изделия</w:t>
      </w:r>
      <w:r w:rsidRPr="00D63D9B">
        <w:rPr>
          <w:rFonts w:ascii="Times New Roman" w:eastAsia="Calibri" w:hAnsi="Times New Roman" w:cs="Times New Roman"/>
          <w:sz w:val="24"/>
          <w:szCs w:val="24"/>
        </w:rPr>
        <w:t xml:space="preserve">, предусмотренные программой госгарантий и </w:t>
      </w:r>
      <w:r w:rsidRPr="00D63D9B">
        <w:rPr>
          <w:rFonts w:ascii="Times New Roman" w:eastAsia="Calibri" w:hAnsi="Times New Roman" w:cs="Times New Roman"/>
          <w:sz w:val="24"/>
          <w:szCs w:val="24"/>
          <w:lang w:eastAsia="ru-RU"/>
        </w:rPr>
        <w:t>Тарифным соглашением по обязательному медицинскому страхованию в Чувашской Республике.</w:t>
      </w:r>
      <w:bookmarkStart w:id="0" w:name="_GoBack"/>
      <w:bookmarkEnd w:id="0"/>
    </w:p>
    <w:p w:rsidR="005A4F16" w:rsidRPr="005A4F16" w:rsidRDefault="005A4F16" w:rsidP="005A4F16">
      <w:pPr>
        <w:shd w:val="clear" w:color="auto" w:fill="FFFFFF"/>
        <w:spacing w:before="75" w:after="15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5A4F16">
        <w:rPr>
          <w:rFonts w:ascii="Times New Roman" w:eastAsia="Calibri" w:hAnsi="Times New Roman" w:cs="Times New Roman"/>
          <w:sz w:val="24"/>
          <w:szCs w:val="24"/>
        </w:rPr>
        <w:t>П</w:t>
      </w:r>
      <w:r w:rsidRPr="005A4F1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оказатели доступности и качества медицинской помощи, оказываемой в ООО «Стоматологическая поликлиника «ДАНТИСТ+»: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>открытость и доступность информации об организации:</w:t>
      </w:r>
    </w:p>
    <w:p w:rsidR="005A4F16" w:rsidRPr="005A4F16" w:rsidRDefault="005A4F16" w:rsidP="005A4F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свободный выбор пациентами врача, страховой организации и медицинской организации;</w:t>
      </w:r>
    </w:p>
    <w:p w:rsidR="005A4F16" w:rsidRPr="005A4F16" w:rsidRDefault="005A4F16" w:rsidP="005A4F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5A4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предварительная запись на прием по </w:t>
      </w:r>
      <w:hyperlink r:id="rId6" w:tgtFrame="_blank" w:tooltip="Контакты и реквизиты" w:history="1">
        <w:r w:rsidRPr="005A4F1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телефону</w:t>
        </w:r>
      </w:hyperlink>
      <w:r w:rsidRPr="005A4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и в регистратуре в течение рабочего дня в соответствии с </w:t>
      </w:r>
      <w:hyperlink r:id="rId7" w:tgtFrame="_blank" w:tooltip="Режим работы" w:history="1">
        <w:r w:rsidRPr="005A4F16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режимом работы Общества</w:t>
        </w:r>
      </w:hyperlink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A4F1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графиком работы медицинских работников, участвующих в предоставлении бесплатной медицинской помощи; </w:t>
      </w:r>
    </w:p>
    <w:p w:rsidR="005A4F16" w:rsidRPr="005A4F16" w:rsidRDefault="005A4F16" w:rsidP="005A4F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A4F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длительность ожидания медицинских услуг:</w:t>
      </w:r>
    </w:p>
    <w:p w:rsidR="005A4F16" w:rsidRPr="005A4F16" w:rsidRDefault="005A4F16" w:rsidP="005A4F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A4F1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 стоматологии терапевтической – не более трех дней со дня обращения;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>доброжелательность, вежливость и профессиональная компетентность медицинских работников;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>комфортность условий и доступность получения медицинских услуг, в том числе для граждан с ограниченными возможностями здоровья.</w:t>
      </w:r>
    </w:p>
    <w:p w:rsidR="005A4F16" w:rsidRPr="005A4F16" w:rsidRDefault="005A4F16" w:rsidP="005A4F16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5A4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Время приема граждан по программе госгарантий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16">
        <w:rPr>
          <w:rFonts w:ascii="Times New Roman" w:eastAsia="Calibri" w:hAnsi="Times New Roman" w:cs="Times New Roman"/>
          <w:sz w:val="24"/>
          <w:szCs w:val="24"/>
        </w:rPr>
        <w:t xml:space="preserve">Медицинская помощь </w:t>
      </w:r>
      <w:r w:rsidRPr="005A4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ООО «Стоматологическая поликлиника «ДАНТИСТ+» </w:t>
      </w:r>
      <w:r w:rsidRPr="005A4F16">
        <w:rPr>
          <w:rFonts w:ascii="Times New Roman" w:eastAsia="Calibri" w:hAnsi="Times New Roman" w:cs="Times New Roman"/>
          <w:sz w:val="24"/>
          <w:szCs w:val="24"/>
        </w:rPr>
        <w:t>в соответствии с Программой государственных гарантий бесплатного оказания гражданам медицинской помощи оказывается в соответствии со следующим графиком: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37"/>
        <w:gridCol w:w="1737"/>
        <w:gridCol w:w="1737"/>
        <w:gridCol w:w="1737"/>
        <w:gridCol w:w="1737"/>
      </w:tblGrid>
      <w:tr w:rsidR="005A4F16" w:rsidRPr="005A4F16" w:rsidTr="00E434DA">
        <w:tc>
          <w:tcPr>
            <w:tcW w:w="2235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Должность, Ф.И.О. врача</w:t>
            </w: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</w:tr>
      <w:tr w:rsidR="005A4F16" w:rsidRPr="005A4F16" w:rsidTr="00E434DA">
        <w:tc>
          <w:tcPr>
            <w:tcW w:w="10920" w:type="dxa"/>
            <w:gridSpan w:val="6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</w:tr>
      <w:tr w:rsidR="005A4F16" w:rsidRPr="005A4F16" w:rsidTr="00E434DA">
        <w:tc>
          <w:tcPr>
            <w:tcW w:w="2235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Врач-стоматолог-терапевт</w:t>
            </w:r>
          </w:p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Андреев А.П.</w:t>
            </w: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09.00 - 09.30,</w:t>
            </w:r>
          </w:p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</w:p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09.00 - 09.30,</w:t>
            </w:r>
          </w:p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</w:p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A4F16" w:rsidRPr="005A4F16" w:rsidTr="00E434DA">
        <w:tc>
          <w:tcPr>
            <w:tcW w:w="2235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Врач-стоматолог-терапевт</w:t>
            </w:r>
          </w:p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Андрущак</w:t>
            </w:r>
            <w:proofErr w:type="spellEnd"/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09.00 - 09.30,</w:t>
            </w:r>
          </w:p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</w:p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09.00 - 09.30,</w:t>
            </w:r>
          </w:p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</w:p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A4F16" w:rsidRPr="005A4F16" w:rsidTr="00E434DA">
        <w:tc>
          <w:tcPr>
            <w:tcW w:w="2235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Врач-стоматолог-терапевт</w:t>
            </w:r>
          </w:p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Протасов А.А.</w:t>
            </w: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09.00 - 09.30,</w:t>
            </w:r>
          </w:p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</w:p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09.00 - 09.30,</w:t>
            </w:r>
          </w:p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</w:p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  <w:tr w:rsidR="005A4F16" w:rsidRPr="005A4F16" w:rsidTr="00E434DA">
        <w:tc>
          <w:tcPr>
            <w:tcW w:w="10920" w:type="dxa"/>
            <w:gridSpan w:val="6"/>
            <w:shd w:val="clear" w:color="auto" w:fill="auto"/>
          </w:tcPr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</w:t>
            </w:r>
          </w:p>
        </w:tc>
      </w:tr>
      <w:tr w:rsidR="005A4F16" w:rsidRPr="005A4F16" w:rsidTr="00E434DA">
        <w:tc>
          <w:tcPr>
            <w:tcW w:w="2235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Врач-стоматолог-детский</w:t>
            </w:r>
          </w:p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>Кирейкина</w:t>
            </w:r>
            <w:proofErr w:type="spellEnd"/>
            <w:r w:rsidRPr="005A4F1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09.00 - 09.30,</w:t>
            </w:r>
          </w:p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</w:p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09.00 - 09.30,</w:t>
            </w:r>
          </w:p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9.30 - 10.00</w:t>
            </w:r>
          </w:p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spacing w:after="200" w:line="276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shd w:val="clear" w:color="auto" w:fill="auto"/>
          </w:tcPr>
          <w:p w:rsidR="005A4F16" w:rsidRPr="005A4F16" w:rsidRDefault="005A4F16" w:rsidP="005A4F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в праздничные дни регламентируется приказом руководителя поликлиники.</w:t>
      </w: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работы регистратуры – 8 часов 30 минут (за 30 минут до начала врачебного приема). </w:t>
      </w: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рентгенологического кабинета: ежедневно 9 до 18 час (кроме воскресенья).</w:t>
      </w:r>
    </w:p>
    <w:p w:rsidR="005A4F16" w:rsidRPr="005A4F16" w:rsidRDefault="005A4F16" w:rsidP="005A4F16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A4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обращения пациентов в поликлинику</w:t>
      </w:r>
    </w:p>
    <w:p w:rsidR="005A4F16" w:rsidRPr="005A4F16" w:rsidRDefault="005A4F16" w:rsidP="005A4F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Плановое обследование и лечение осуществляется по предварительной записи. </w:t>
      </w:r>
      <w:r w:rsidRPr="005A4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Пациент при обращении в </w:t>
      </w:r>
      <w:bookmarkStart w:id="1" w:name="OLE_LINK15"/>
      <w:bookmarkStart w:id="2" w:name="OLE_LINK16"/>
      <w:bookmarkStart w:id="3" w:name="OLE_LINK17"/>
      <w:r w:rsidRPr="005A4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ООО «Стоматологическая поликлиника «ДАНТИСТ+» </w:t>
      </w:r>
      <w:bookmarkEnd w:id="1"/>
      <w:bookmarkEnd w:id="2"/>
      <w:bookmarkEnd w:id="3"/>
      <w:r w:rsidRPr="005A4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получения бесплатной медицинской  помощи по программе </w:t>
      </w:r>
      <w:r w:rsidRPr="005A4F16">
        <w:rPr>
          <w:rFonts w:ascii="Times New Roman" w:eastAsia="Calibri" w:hAnsi="Times New Roman" w:cs="Times New Roman"/>
          <w:sz w:val="24"/>
          <w:szCs w:val="24"/>
        </w:rPr>
        <w:t>государственных гарантий бесплатного оказания гражданам медицинской помощи предъявляет</w:t>
      </w:r>
      <w:r w:rsidRPr="005A4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5A4F16" w:rsidRPr="005A4F16" w:rsidRDefault="005A4F16" w:rsidP="005A4F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5A4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5A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траховой медицинский полис обязательного медицинского страхования (далее - полис ОМС) граждан, выданных одной из следующих страховых организаций: АО «Страховая компания «Чувашия-Мед», АО «Чувашская медицинская страховая компания», ОАО «Страховая компания «Росно-МС»;</w:t>
      </w:r>
    </w:p>
    <w:p w:rsidR="005A4F16" w:rsidRPr="005A4F16" w:rsidRDefault="005A4F16" w:rsidP="005A4F1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 удостоверяющий личность (паспорт).</w:t>
      </w:r>
    </w:p>
    <w:p w:rsidR="005A4F16" w:rsidRPr="005A4F16" w:rsidRDefault="005A4F16" w:rsidP="005A4F16">
      <w:pPr>
        <w:tabs>
          <w:tab w:val="left" w:pos="567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необходимости оказания экстренной помощи (при состояниях, угрожающих жизни и здоровью), отсутствие паспорта и страхового медицинского полиса обязательного медицинского страхования граждан не является причиной отказа в оказании медицинской   помощи. </w:t>
      </w: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экстренной медицинской помощи пациентом, имеющим документ, удостоверяющий личность, но не имеющим возможности предъявить полис ОМС, поликлиника  проверяет (уточняет) факт страхования в указанной им СМО или ТФОМС. 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F16">
        <w:rPr>
          <w:rFonts w:ascii="Times New Roman" w:eastAsia="Calibri" w:hAnsi="Times New Roman" w:cs="Times New Roman"/>
          <w:sz w:val="24"/>
          <w:szCs w:val="24"/>
        </w:rPr>
        <w:t xml:space="preserve">Гражданин при оказании ему медицинской помощи в рамках </w:t>
      </w:r>
      <w:bookmarkStart w:id="4" w:name="OLE_LINK12"/>
      <w:bookmarkStart w:id="5" w:name="OLE_LINK13"/>
      <w:bookmarkStart w:id="6" w:name="OLE_LINK14"/>
      <w:r w:rsidRPr="005A4F16">
        <w:rPr>
          <w:rFonts w:ascii="Times New Roman" w:eastAsia="Calibri" w:hAnsi="Times New Roman" w:cs="Times New Roman"/>
          <w:sz w:val="24"/>
          <w:szCs w:val="24"/>
        </w:rPr>
        <w:t xml:space="preserve">Программы государственных гарантий бесплатного оказания гражданам медицинской помощи </w:t>
      </w:r>
      <w:bookmarkEnd w:id="4"/>
      <w:bookmarkEnd w:id="5"/>
      <w:bookmarkEnd w:id="6"/>
      <w:r w:rsidRPr="005A4F16">
        <w:rPr>
          <w:rFonts w:ascii="Times New Roman" w:eastAsia="Calibri" w:hAnsi="Times New Roman" w:cs="Times New Roman"/>
          <w:sz w:val="24"/>
          <w:szCs w:val="24"/>
        </w:rPr>
        <w:t>имеет право на выбор врача, в том числе лечащего врача (с учетом согласия врача).</w:t>
      </w: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5A4F1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Объем диагностических и лечебных мероприятий пациенту определяет лечащий врач на основании стандартов медицинской помощи при стоматологических заболеваниях, клинический рекомендаций (протоколов лечения).</w:t>
      </w:r>
    </w:p>
    <w:p w:rsidR="005A4F16" w:rsidRPr="005A4F16" w:rsidRDefault="005A4F16" w:rsidP="005A4F1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Лечащий врач определяется по выбору пациента из числа врачей </w:t>
      </w:r>
      <w:r w:rsidRPr="005A4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ООО «Стоматологическая поликлиника «ДАНТИСТ+»</w:t>
      </w: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работающих в системе обязательного медицинского страхования, либо назначается руководителем поликлиники. Лечащий врач организует своевременное и квалифицированное обследование и лечение пациента, предоставляет информацию о состоянии его здоровья, в необходимых случаях направляет на консультации и лечение к врачам других специальностей. Лечащий врач может отказаться по согласованию с руководителем поликлиники от наблюдения и лечения пациента, если это не угрожает жизни пациента, в случае несоблюдения пациентом указаний (рекомендаций) медицинского работника или правил поведения пациентов в ООО «Стоматологическая поликлиника «ДАНТИСТ+». В этом случае пациенту должна быть организована замена лечащего врача.</w:t>
      </w: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на первичный прием для получения медицинской помощи по программе госгарантий  осуществляется по телефону, а также непосредственно в регистратуре поликлиники в порядке очередности. 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>Предельные сроки ожидания на получение бесплатной медицинской помощи составляют: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оказания первичной медико-санитарной помощи в неотложной форме - не более 2 часов с момента обращения;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>приема врачей-специалистов при оказании первичной специализированной медико-санитарной помощи в плановой форме - не более 14 рабочих дней с момента обращения;</w:t>
      </w:r>
    </w:p>
    <w:p w:rsidR="005A4F16" w:rsidRPr="005A4F16" w:rsidRDefault="005A4F16" w:rsidP="005A4F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диагностических инструментальных и лабораторных исследований при оказании первичной медико-санитарной помощи в плановой форме - не более 14 рабочих дней.</w:t>
      </w: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Пациенты с острой болью принимаются в день обращения.</w:t>
      </w: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Повторный прием пациента осуществляется в день и время, назначенное врачом. Показания для повторного приема определяются лечащим врачом.</w:t>
      </w: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16" w:rsidRPr="005A4F16" w:rsidRDefault="005A4F16" w:rsidP="005A4F1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</w:rPr>
      </w:pPr>
      <w:r w:rsidRPr="005A4F16">
        <w:rPr>
          <w:rFonts w:ascii="Times New Roman" w:eastAsia="Calibri" w:hAnsi="Times New Roman" w:cs="Times New Roman"/>
        </w:rPr>
        <w:t xml:space="preserve">Право на внеочередное получение бесплатной медицинской помощи в ООО «Стоматологическая поликлиника «ДАНТИСТ+» в рамках Программы имеют граждане, указанные в </w:t>
      </w:r>
      <w:bookmarkStart w:id="7" w:name="OLE_LINK3"/>
      <w:bookmarkStart w:id="8" w:name="OLE_LINK4"/>
      <w:bookmarkStart w:id="9" w:name="OLE_LINK5"/>
      <w:r w:rsidRPr="005A4F16">
        <w:rPr>
          <w:rFonts w:ascii="Times New Roman" w:eastAsia="Calibri" w:hAnsi="Times New Roman" w:cs="Times New Roman"/>
        </w:rPr>
        <w:t>Постановлении Кабинета Министров Чувашской Республики от 30 декабря 2016 г. № 602  «О Программе государственных гарантий бесплатного оказания гражданам в Чувашской Республике медицинской помощи на 2017 год и на плановый период 2018 и 2019 годов».</w:t>
      </w:r>
    </w:p>
    <w:bookmarkEnd w:id="7"/>
    <w:bookmarkEnd w:id="8"/>
    <w:bookmarkEnd w:id="9"/>
    <w:p w:rsidR="005A4F16" w:rsidRPr="005A4F16" w:rsidRDefault="005A4F16" w:rsidP="005A4F16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внеочередного получения медицинской помощи граждане предъявляют удостоверение единого образца, установленного нормативными правовыми актами Российской Федерации и нормативными правовыми актами Чувашской Республики.</w:t>
      </w:r>
    </w:p>
    <w:p w:rsidR="005A4F16" w:rsidRPr="005A4F16" w:rsidRDefault="005A4F16" w:rsidP="005A4F16">
      <w:pPr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Первичная, в том числе первичная специализированная, медико-санитарная помощь в амбулаторных условиях в плановой форме отдельным категориям граждан оказывается в медицинских организациях, участвующих в реализации Программы, в день обращения вне очереди при наличии медицинских показаний.</w:t>
      </w: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услуг по программе госгарантий с согласия пациента могут быть оказаны медицинские услуги, не включенные в программу госгарантий, на платной основе.</w:t>
      </w:r>
    </w:p>
    <w:p w:rsidR="005A4F16" w:rsidRPr="005A4F16" w:rsidRDefault="005A4F16" w:rsidP="005A4F16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A4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Порядок оформления медицинских документов </w:t>
      </w: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Основным медицинским документом в ООО «Стоматологическая поликлиника «ДАНТИСТ+» является медицинская карта амбулаторного больного. Медицинская карта хранится в регистратуре. Срок хранения амбулаторной карты в регистратуре – 25 лет со дня последнего обращения. Хранение амбулаторной карты на дому, передача ее в другие медицинские организации, третьим лицам запрещается кроме случаев, предусмотренных законом.</w:t>
      </w:r>
    </w:p>
    <w:p w:rsidR="005A4F16" w:rsidRPr="005A4F16" w:rsidRDefault="005A4F16" w:rsidP="005A4F16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5A4F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предоставления информации</w:t>
      </w: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Calibri" w:hAnsi="Times New Roman" w:cs="Times New Roman"/>
          <w:sz w:val="24"/>
          <w:szCs w:val="24"/>
        </w:rPr>
        <w:t xml:space="preserve">4.1. Информация о состоянии здоровья предоставляется пациенту и (или) с  согласия пациента его законным представителям лечащим врачом в доступной форме. </w:t>
      </w:r>
      <w:r w:rsidRPr="005A4F1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состоянии здоровья не может быть предоставлена пациенту против его воли.</w:t>
      </w: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F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</w:t>
      </w:r>
      <w:r w:rsidRPr="005A4F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Информированное согласие (отказ) гражданина (его законных представителей) на медицинское вмешательство оформляется в медицинской документации</w:t>
      </w:r>
      <w:r w:rsidRPr="005A4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F16">
        <w:rPr>
          <w:rFonts w:ascii="Times New Roman" w:eastAsia="Calibri" w:hAnsi="Times New Roman" w:cs="Times New Roman"/>
          <w:bCs/>
          <w:sz w:val="24"/>
          <w:szCs w:val="24"/>
        </w:rPr>
        <w:t xml:space="preserve">4.3. При оказании медицинской помощи, в том числе и консультации, детям до 15 лет </w:t>
      </w:r>
      <w:r w:rsidRPr="005A4F16">
        <w:rPr>
          <w:rFonts w:ascii="Times New Roman" w:eastAsia="Calibri" w:hAnsi="Times New Roman" w:cs="Times New Roman"/>
          <w:sz w:val="24"/>
          <w:szCs w:val="24"/>
        </w:rPr>
        <w:t xml:space="preserve">присутствие их законных представителей (родителей, опекунов, попечителей, приемных родителей) обязательно. </w:t>
      </w:r>
    </w:p>
    <w:p w:rsidR="005A4F16" w:rsidRPr="005A4F16" w:rsidRDefault="005A4F16" w:rsidP="005A4F16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F16" w:rsidRPr="005A4F16" w:rsidRDefault="005A4F16" w:rsidP="005A4F1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5A4F16" w:rsidRPr="005A4F16" w:rsidRDefault="005A4F16" w:rsidP="005A4F1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4AC" w:rsidRDefault="001054AC"/>
    <w:sectPr w:rsidR="001054AC" w:rsidSect="006F6BE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4F16"/>
    <w:rsid w:val="00044FC7"/>
    <w:rsid w:val="001054AC"/>
    <w:rsid w:val="005A4F16"/>
    <w:rsid w:val="00C8795D"/>
    <w:rsid w:val="00D63D9B"/>
    <w:rsid w:val="00F7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D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omsov39.ru/rezhim-rabo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tomsov39.ru/Kontakty/" TargetMode="External"/><Relationship Id="rId5" Type="http://schemas.openxmlformats.org/officeDocument/2006/relationships/hyperlink" Target="http://chuvtfoms.ru/180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chuvtfom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2017-07-11T08:32:00Z</dcterms:created>
  <dcterms:modified xsi:type="dcterms:W3CDTF">2017-10-03T12:10:00Z</dcterms:modified>
</cp:coreProperties>
</file>